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17586" w14:textId="77777777" w:rsidR="0079154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</w:pPr>
      <w:r>
        <w:pict w14:anchorId="5EB9796E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2" type="#_x0000_t136" style="position:absolute;margin-left:0;margin-top:0;width:50pt;height:50pt;z-index:251656704;visibility:hidden">
            <o:lock v:ext="edit" selection="t"/>
          </v:shape>
        </w:pict>
      </w:r>
      <w:r>
        <w:pict w14:anchorId="0C746ACC">
          <v:shape id="_x0000_s2051" type="#_x0000_t136" style="position:absolute;margin-left:0;margin-top:0;width:50pt;height:50pt;z-index:251657728;visibility:hidden">
            <o:lock v:ext="edit" selection="t"/>
          </v:shape>
        </w:pict>
      </w:r>
      <w:r>
        <w:pict w14:anchorId="6931D4EC">
          <v:shape id="_x0000_s2050" type="#_x0000_t136" style="position:absolute;margin-left:0;margin-top:0;width:50pt;height:50pt;z-index:251658752;visibility:hidden">
            <o:lock v:ext="edit" selection="t"/>
          </v:shape>
        </w:pict>
      </w:r>
    </w:p>
    <w:p w14:paraId="1A5685ED" w14:textId="77777777" w:rsidR="00791542" w:rsidRDefault="00000000">
      <w:pPr>
        <w:spacing w:after="0"/>
        <w:jc w:val="left"/>
        <w:rPr>
          <w:rFonts w:ascii="Inter" w:eastAsia="Inter" w:hAnsi="Inter" w:cs="Inter"/>
          <w:b/>
        </w:rPr>
      </w:pPr>
      <w:r>
        <w:rPr>
          <w:rFonts w:ascii="Inter" w:eastAsia="Inter" w:hAnsi="Inter" w:cs="Inter"/>
          <w:b/>
        </w:rPr>
        <w:t>Title Page:</w:t>
      </w:r>
    </w:p>
    <w:p w14:paraId="045C8C53" w14:textId="77777777" w:rsidR="00791542" w:rsidRDefault="00000000">
      <w:pPr>
        <w:spacing w:after="0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Type of article: Original Article/ Editorial/ CME/ Review Article/ Short Communication/ Letter to Editor/ Book Review.</w:t>
      </w:r>
    </w:p>
    <w:p w14:paraId="6D7FFA9B" w14:textId="77777777" w:rsidR="00791542" w:rsidRDefault="00000000">
      <w:pPr>
        <w:spacing w:after="0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Title of the article: </w:t>
      </w:r>
    </w:p>
    <w:p w14:paraId="61BDFDD3" w14:textId="77777777" w:rsidR="00791542" w:rsidRDefault="00791542">
      <w:pPr>
        <w:spacing w:after="0"/>
        <w:rPr>
          <w:rFonts w:ascii="Inter" w:eastAsia="Inter" w:hAnsi="Inter" w:cs="Inter"/>
          <w:sz w:val="20"/>
          <w:szCs w:val="20"/>
        </w:rPr>
      </w:pPr>
    </w:p>
    <w:p w14:paraId="50BF68AF" w14:textId="77777777" w:rsidR="00791542" w:rsidRDefault="00000000">
      <w:pPr>
        <w:spacing w:after="0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Running title (max 40 characters, including space):</w:t>
      </w:r>
    </w:p>
    <w:p w14:paraId="5A1FE407" w14:textId="77777777" w:rsidR="00791542" w:rsidRDefault="00791542">
      <w:pPr>
        <w:spacing w:after="0"/>
        <w:rPr>
          <w:rFonts w:ascii="Inter" w:eastAsia="Inter" w:hAnsi="Inter" w:cs="Inter"/>
          <w:sz w:val="20"/>
          <w:szCs w:val="20"/>
        </w:rPr>
      </w:pPr>
    </w:p>
    <w:p w14:paraId="147BD44F" w14:textId="77777777" w:rsidR="00791542" w:rsidRDefault="00000000">
      <w:pPr>
        <w:spacing w:after="0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Contributors:</w:t>
      </w:r>
    </w:p>
    <w:tbl>
      <w:tblPr>
        <w:tblStyle w:val="a"/>
        <w:tblW w:w="9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7"/>
        <w:gridCol w:w="3006"/>
        <w:gridCol w:w="3004"/>
      </w:tblGrid>
      <w:tr w:rsidR="00791542" w14:paraId="43FADC4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7" w:type="dxa"/>
          </w:tcPr>
          <w:p w14:paraId="6D8CA686" w14:textId="77777777" w:rsidR="00791542" w:rsidRDefault="00000000">
            <w:pPr>
              <w:spacing w:line="276" w:lineRule="auto"/>
              <w:jc w:val="left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b w:val="0"/>
                <w:sz w:val="20"/>
                <w:szCs w:val="20"/>
              </w:rPr>
              <w:t>Name</w:t>
            </w:r>
          </w:p>
        </w:tc>
        <w:tc>
          <w:tcPr>
            <w:tcW w:w="3006" w:type="dxa"/>
          </w:tcPr>
          <w:p w14:paraId="47DD5BFD" w14:textId="77777777" w:rsidR="00791542" w:rsidRDefault="00000000">
            <w:pPr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b w:val="0"/>
                <w:sz w:val="20"/>
                <w:szCs w:val="20"/>
              </w:rPr>
              <w:t>Affiliation (including designation)</w:t>
            </w:r>
          </w:p>
        </w:tc>
        <w:tc>
          <w:tcPr>
            <w:tcW w:w="3004" w:type="dxa"/>
          </w:tcPr>
          <w:p w14:paraId="121ED5C0" w14:textId="77777777" w:rsidR="00791542" w:rsidRDefault="00000000">
            <w:pPr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b w:val="0"/>
                <w:sz w:val="20"/>
                <w:szCs w:val="20"/>
              </w:rPr>
              <w:t>Email ID</w:t>
            </w:r>
          </w:p>
        </w:tc>
      </w:tr>
      <w:tr w:rsidR="00791542" w14:paraId="1524851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7" w:type="dxa"/>
          </w:tcPr>
          <w:p w14:paraId="09E05141" w14:textId="77777777" w:rsidR="00791542" w:rsidRDefault="00791542">
            <w:pPr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006" w:type="dxa"/>
          </w:tcPr>
          <w:p w14:paraId="7D99E175" w14:textId="77777777" w:rsidR="00791542" w:rsidRDefault="00791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004" w:type="dxa"/>
          </w:tcPr>
          <w:p w14:paraId="136B4436" w14:textId="77777777" w:rsidR="00791542" w:rsidRDefault="00791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791542" w14:paraId="538606C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7" w:type="dxa"/>
          </w:tcPr>
          <w:p w14:paraId="3512830C" w14:textId="77777777" w:rsidR="00791542" w:rsidRDefault="00791542">
            <w:pPr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006" w:type="dxa"/>
          </w:tcPr>
          <w:p w14:paraId="223A25F9" w14:textId="77777777" w:rsidR="00791542" w:rsidRDefault="00791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004" w:type="dxa"/>
          </w:tcPr>
          <w:p w14:paraId="2BCF874B" w14:textId="77777777" w:rsidR="00791542" w:rsidRDefault="00791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791542" w14:paraId="399AC25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7" w:type="dxa"/>
          </w:tcPr>
          <w:p w14:paraId="57C026BD" w14:textId="77777777" w:rsidR="00791542" w:rsidRDefault="00791542">
            <w:pPr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006" w:type="dxa"/>
          </w:tcPr>
          <w:p w14:paraId="019AFDF3" w14:textId="77777777" w:rsidR="00791542" w:rsidRDefault="00791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004" w:type="dxa"/>
          </w:tcPr>
          <w:p w14:paraId="320D0C39" w14:textId="77777777" w:rsidR="00791542" w:rsidRDefault="00791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791542" w14:paraId="04D6F38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7" w:type="dxa"/>
          </w:tcPr>
          <w:p w14:paraId="011E94EF" w14:textId="77777777" w:rsidR="00791542" w:rsidRDefault="00791542">
            <w:pPr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006" w:type="dxa"/>
          </w:tcPr>
          <w:p w14:paraId="0D444049" w14:textId="77777777" w:rsidR="00791542" w:rsidRDefault="00791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004" w:type="dxa"/>
          </w:tcPr>
          <w:p w14:paraId="0E62F17D" w14:textId="77777777" w:rsidR="00791542" w:rsidRDefault="00791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791542" w14:paraId="66010A7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7" w:type="dxa"/>
          </w:tcPr>
          <w:p w14:paraId="4549838E" w14:textId="77777777" w:rsidR="00791542" w:rsidRDefault="00791542">
            <w:pPr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006" w:type="dxa"/>
          </w:tcPr>
          <w:p w14:paraId="3048CA4C" w14:textId="77777777" w:rsidR="00791542" w:rsidRDefault="00791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004" w:type="dxa"/>
          </w:tcPr>
          <w:p w14:paraId="73859063" w14:textId="77777777" w:rsidR="00791542" w:rsidRDefault="00791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791542" w14:paraId="2F54CE7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7" w:type="dxa"/>
          </w:tcPr>
          <w:p w14:paraId="50FA8138" w14:textId="77777777" w:rsidR="00791542" w:rsidRDefault="00791542">
            <w:pPr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006" w:type="dxa"/>
          </w:tcPr>
          <w:p w14:paraId="353C17F6" w14:textId="77777777" w:rsidR="00791542" w:rsidRDefault="00791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004" w:type="dxa"/>
          </w:tcPr>
          <w:p w14:paraId="5D70114E" w14:textId="77777777" w:rsidR="00791542" w:rsidRDefault="00791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</w:tbl>
    <w:p w14:paraId="638202CC" w14:textId="77777777" w:rsidR="00791542" w:rsidRDefault="00791542">
      <w:pPr>
        <w:spacing w:after="0"/>
        <w:rPr>
          <w:rFonts w:ascii="Inter" w:eastAsia="Inter" w:hAnsi="Inter" w:cs="Inter"/>
          <w:sz w:val="20"/>
          <w:szCs w:val="20"/>
        </w:rPr>
      </w:pPr>
    </w:p>
    <w:p w14:paraId="0DB23C35" w14:textId="77777777" w:rsidR="00791542" w:rsidRDefault="00000000">
      <w:pPr>
        <w:spacing w:after="0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Corresponding Author:</w:t>
      </w:r>
    </w:p>
    <w:p w14:paraId="09BC668B" w14:textId="77777777" w:rsidR="00791542" w:rsidRDefault="00000000">
      <w:pPr>
        <w:spacing w:after="0"/>
        <w:ind w:left="720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Name:</w:t>
      </w:r>
    </w:p>
    <w:p w14:paraId="1BB69932" w14:textId="77777777" w:rsidR="00791542" w:rsidRDefault="00000000">
      <w:pPr>
        <w:spacing w:after="0"/>
        <w:ind w:left="720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Address:</w:t>
      </w:r>
    </w:p>
    <w:p w14:paraId="471FDD91" w14:textId="77777777" w:rsidR="00791542" w:rsidRDefault="00000000">
      <w:pPr>
        <w:spacing w:after="0"/>
        <w:ind w:left="720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Phone numbers:</w:t>
      </w:r>
    </w:p>
    <w:p w14:paraId="2C83EBAE" w14:textId="77777777" w:rsidR="00791542" w:rsidRDefault="00000000">
      <w:pPr>
        <w:spacing w:after="0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Total number of tables:</w:t>
      </w:r>
    </w:p>
    <w:p w14:paraId="5BF52A2E" w14:textId="77777777" w:rsidR="00791542" w:rsidRDefault="00000000">
      <w:pPr>
        <w:spacing w:after="0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Total number of illustration (figures and charts):</w:t>
      </w:r>
    </w:p>
    <w:p w14:paraId="67601AD9" w14:textId="77777777" w:rsidR="00791542" w:rsidRDefault="00791542">
      <w:pPr>
        <w:spacing w:after="0"/>
        <w:rPr>
          <w:rFonts w:ascii="Inter" w:eastAsia="Inter" w:hAnsi="Inter" w:cs="Inter"/>
          <w:sz w:val="20"/>
          <w:szCs w:val="20"/>
        </w:rPr>
      </w:pPr>
    </w:p>
    <w:p w14:paraId="6CF2E580" w14:textId="77777777" w:rsidR="00791542" w:rsidRDefault="00000000">
      <w:pPr>
        <w:spacing w:after="0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Source(s) of support:</w:t>
      </w:r>
    </w:p>
    <w:p w14:paraId="3D5B4434" w14:textId="77777777" w:rsidR="00791542" w:rsidRDefault="00000000">
      <w:pPr>
        <w:spacing w:after="0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Presentation at a conference/meeting:</w:t>
      </w:r>
    </w:p>
    <w:p w14:paraId="71545D86" w14:textId="77777777" w:rsidR="00791542" w:rsidRDefault="00000000">
      <w:pPr>
        <w:spacing w:after="0"/>
        <w:ind w:left="720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Organisation:</w:t>
      </w:r>
    </w:p>
    <w:p w14:paraId="4C94C754" w14:textId="77777777" w:rsidR="00791542" w:rsidRDefault="00000000">
      <w:pPr>
        <w:spacing w:after="0"/>
        <w:ind w:left="720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Place:</w:t>
      </w:r>
    </w:p>
    <w:p w14:paraId="02AFBFDB" w14:textId="77777777" w:rsidR="00791542" w:rsidRDefault="00000000">
      <w:pPr>
        <w:spacing w:after="0"/>
        <w:ind w:left="720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Date :</w:t>
      </w:r>
    </w:p>
    <w:p w14:paraId="2B5FDBF9" w14:textId="77777777" w:rsidR="00791542" w:rsidRDefault="00000000">
      <w:pPr>
        <w:spacing w:after="0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Conflicting Interest (If present, give more details):</w:t>
      </w:r>
    </w:p>
    <w:p w14:paraId="1786A7C5" w14:textId="77777777" w:rsidR="00791542" w:rsidRDefault="00791542">
      <w:pPr>
        <w:spacing w:after="0"/>
        <w:rPr>
          <w:rFonts w:ascii="Inter" w:eastAsia="Inter" w:hAnsi="Inter" w:cs="Inter"/>
          <w:sz w:val="20"/>
          <w:szCs w:val="20"/>
        </w:rPr>
      </w:pPr>
    </w:p>
    <w:p w14:paraId="23DEDF8C" w14:textId="77777777" w:rsidR="00791542" w:rsidRDefault="00000000">
      <w:pPr>
        <w:spacing w:line="259" w:lineRule="auto"/>
        <w:jc w:val="left"/>
        <w:rPr>
          <w:rFonts w:ascii="Inter" w:eastAsia="Inter" w:hAnsi="Inter" w:cs="Inter"/>
          <w:sz w:val="20"/>
          <w:szCs w:val="20"/>
        </w:rPr>
      </w:pPr>
      <w:r>
        <w:br w:type="page"/>
      </w:r>
    </w:p>
    <w:p w14:paraId="3832D36E" w14:textId="77777777" w:rsidR="00791542" w:rsidRDefault="00000000">
      <w:pPr>
        <w:spacing w:after="0"/>
        <w:rPr>
          <w:rFonts w:ascii="Inter" w:eastAsia="Inter" w:hAnsi="Inter" w:cs="Inter"/>
          <w:b/>
        </w:rPr>
      </w:pPr>
      <w:r>
        <w:rPr>
          <w:rFonts w:ascii="Inter" w:eastAsia="Inter" w:hAnsi="Inter" w:cs="Inter"/>
          <w:b/>
        </w:rPr>
        <w:lastRenderedPageBreak/>
        <w:t>Contribution Details (to be ticked marked as applicable):</w:t>
      </w:r>
    </w:p>
    <w:tbl>
      <w:tblPr>
        <w:tblStyle w:val="a0"/>
        <w:tblW w:w="9026" w:type="dxa"/>
        <w:tblLayout w:type="fixed"/>
        <w:tblLook w:val="0400" w:firstRow="0" w:lastRow="0" w:firstColumn="0" w:lastColumn="0" w:noHBand="0" w:noVBand="1"/>
      </w:tblPr>
      <w:tblGrid>
        <w:gridCol w:w="4439"/>
        <w:gridCol w:w="574"/>
        <w:gridCol w:w="574"/>
        <w:gridCol w:w="574"/>
        <w:gridCol w:w="574"/>
        <w:gridCol w:w="574"/>
        <w:gridCol w:w="574"/>
        <w:gridCol w:w="574"/>
        <w:gridCol w:w="569"/>
      </w:tblGrid>
      <w:tr w:rsidR="00791542" w14:paraId="183A6E8B" w14:textId="77777777">
        <w:trPr>
          <w:trHeight w:val="340"/>
        </w:trPr>
        <w:tc>
          <w:tcPr>
            <w:tcW w:w="4440" w:type="dxa"/>
            <w:vMerge w:val="restart"/>
            <w:tcBorders>
              <w:top w:val="single" w:sz="4" w:space="0" w:color="000000"/>
            </w:tcBorders>
            <w:vAlign w:val="center"/>
          </w:tcPr>
          <w:p w14:paraId="10E5E713" w14:textId="77777777" w:rsidR="00791542" w:rsidRDefault="00791542">
            <w:pPr>
              <w:widowControl w:val="0"/>
              <w:spacing w:after="0" w:line="240" w:lineRule="auto"/>
              <w:jc w:val="left"/>
              <w:rPr>
                <w:rFonts w:ascii="Inter" w:eastAsia="Inter" w:hAnsi="Inter" w:cs="Inter"/>
                <w:b/>
                <w:sz w:val="20"/>
                <w:szCs w:val="20"/>
                <w:u w:val="single"/>
              </w:rPr>
            </w:pPr>
          </w:p>
        </w:tc>
        <w:tc>
          <w:tcPr>
            <w:tcW w:w="4587" w:type="dxa"/>
            <w:gridSpan w:val="8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DE7BA6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b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sz w:val="20"/>
                <w:szCs w:val="20"/>
              </w:rPr>
              <w:t>Contributors</w:t>
            </w:r>
          </w:p>
        </w:tc>
      </w:tr>
      <w:tr w:rsidR="00791542" w14:paraId="33142110" w14:textId="77777777">
        <w:trPr>
          <w:trHeight w:val="340"/>
        </w:trPr>
        <w:tc>
          <w:tcPr>
            <w:tcW w:w="4440" w:type="dxa"/>
            <w:vMerge/>
            <w:tcBorders>
              <w:top w:val="single" w:sz="4" w:space="0" w:color="000000"/>
            </w:tcBorders>
            <w:vAlign w:val="center"/>
          </w:tcPr>
          <w:p w14:paraId="14AF78CE" w14:textId="77777777" w:rsidR="00791542" w:rsidRDefault="00791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Inter" w:eastAsia="Inter" w:hAnsi="Inter" w:cs="Inter"/>
                <w:b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BA340E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b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sz w:val="20"/>
                <w:szCs w:val="20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6BBFEC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b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sz w:val="20"/>
                <w:szCs w:val="20"/>
              </w:rPr>
              <w:t>2</w:t>
            </w:r>
          </w:p>
        </w:tc>
        <w:tc>
          <w:tcPr>
            <w:tcW w:w="5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AE9B78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b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sz w:val="20"/>
                <w:szCs w:val="20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8F4985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b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sz w:val="20"/>
                <w:szCs w:val="20"/>
              </w:rPr>
              <w:t>4</w:t>
            </w:r>
          </w:p>
        </w:tc>
        <w:tc>
          <w:tcPr>
            <w:tcW w:w="5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046821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b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sz w:val="20"/>
                <w:szCs w:val="20"/>
              </w:rPr>
              <w:t>5</w:t>
            </w:r>
          </w:p>
        </w:tc>
        <w:tc>
          <w:tcPr>
            <w:tcW w:w="5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1B9AA5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b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sz w:val="20"/>
                <w:szCs w:val="20"/>
              </w:rPr>
              <w:t>6</w:t>
            </w:r>
          </w:p>
        </w:tc>
        <w:tc>
          <w:tcPr>
            <w:tcW w:w="57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0891EC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b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sz w:val="20"/>
                <w:szCs w:val="20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D2C673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b/>
                <w:sz w:val="20"/>
                <w:szCs w:val="20"/>
              </w:rPr>
            </w:pPr>
            <w:r>
              <w:rPr>
                <w:rFonts w:ascii="Inter" w:eastAsia="Inter" w:hAnsi="Inter" w:cs="Inter"/>
                <w:b/>
                <w:sz w:val="20"/>
                <w:szCs w:val="20"/>
              </w:rPr>
              <w:t>8</w:t>
            </w:r>
          </w:p>
        </w:tc>
      </w:tr>
      <w:tr w:rsidR="00791542" w14:paraId="14EB640F" w14:textId="77777777">
        <w:trPr>
          <w:trHeight w:val="340"/>
        </w:trPr>
        <w:tc>
          <w:tcPr>
            <w:tcW w:w="4440" w:type="dxa"/>
            <w:tcBorders>
              <w:top w:val="single" w:sz="4" w:space="0" w:color="000000"/>
            </w:tcBorders>
            <w:vAlign w:val="center"/>
          </w:tcPr>
          <w:p w14:paraId="2645433F" w14:textId="77777777" w:rsidR="00791542" w:rsidRDefault="00000000">
            <w:pPr>
              <w:widowControl w:val="0"/>
              <w:spacing w:after="0" w:line="240" w:lineRule="auto"/>
              <w:jc w:val="left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Concepts</w:t>
            </w:r>
          </w:p>
        </w:tc>
        <w:tc>
          <w:tcPr>
            <w:tcW w:w="574" w:type="dxa"/>
            <w:tcBorders>
              <w:top w:val="single" w:sz="4" w:space="0" w:color="000000"/>
            </w:tcBorders>
            <w:vAlign w:val="center"/>
          </w:tcPr>
          <w:p w14:paraId="4A3198F5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tcBorders>
              <w:top w:val="single" w:sz="4" w:space="0" w:color="000000"/>
            </w:tcBorders>
            <w:vAlign w:val="center"/>
          </w:tcPr>
          <w:p w14:paraId="6BC5DD5F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tcBorders>
              <w:top w:val="single" w:sz="4" w:space="0" w:color="000000"/>
            </w:tcBorders>
            <w:vAlign w:val="center"/>
          </w:tcPr>
          <w:p w14:paraId="20CA74B5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tcBorders>
              <w:top w:val="single" w:sz="4" w:space="0" w:color="000000"/>
            </w:tcBorders>
            <w:vAlign w:val="center"/>
          </w:tcPr>
          <w:p w14:paraId="11EC0C83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tcBorders>
              <w:top w:val="single" w:sz="4" w:space="0" w:color="000000"/>
            </w:tcBorders>
            <w:vAlign w:val="center"/>
          </w:tcPr>
          <w:p w14:paraId="27A8BF61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tcBorders>
              <w:top w:val="single" w:sz="4" w:space="0" w:color="000000"/>
            </w:tcBorders>
            <w:vAlign w:val="center"/>
          </w:tcPr>
          <w:p w14:paraId="0FC2B226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tcBorders>
              <w:top w:val="single" w:sz="4" w:space="0" w:color="000000"/>
            </w:tcBorders>
            <w:vAlign w:val="center"/>
          </w:tcPr>
          <w:p w14:paraId="3B392157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69" w:type="dxa"/>
            <w:tcBorders>
              <w:top w:val="single" w:sz="4" w:space="0" w:color="000000"/>
            </w:tcBorders>
            <w:vAlign w:val="center"/>
          </w:tcPr>
          <w:p w14:paraId="19C0CFAA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791542" w14:paraId="7E7D4D2F" w14:textId="77777777">
        <w:trPr>
          <w:trHeight w:val="340"/>
        </w:trPr>
        <w:tc>
          <w:tcPr>
            <w:tcW w:w="4440" w:type="dxa"/>
            <w:vAlign w:val="center"/>
          </w:tcPr>
          <w:p w14:paraId="256A48E0" w14:textId="77777777" w:rsidR="00791542" w:rsidRDefault="00000000">
            <w:pPr>
              <w:widowControl w:val="0"/>
              <w:spacing w:after="0" w:line="240" w:lineRule="auto"/>
              <w:jc w:val="left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Design</w:t>
            </w:r>
          </w:p>
        </w:tc>
        <w:tc>
          <w:tcPr>
            <w:tcW w:w="574" w:type="dxa"/>
            <w:vAlign w:val="center"/>
          </w:tcPr>
          <w:p w14:paraId="797A8067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6B9CF71C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7FC0EB93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271A50BA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3797BFD2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53A6A35F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3AD64350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69" w:type="dxa"/>
            <w:vAlign w:val="center"/>
          </w:tcPr>
          <w:p w14:paraId="48E118B2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791542" w14:paraId="27F8518C" w14:textId="77777777">
        <w:trPr>
          <w:trHeight w:val="340"/>
        </w:trPr>
        <w:tc>
          <w:tcPr>
            <w:tcW w:w="4440" w:type="dxa"/>
            <w:vAlign w:val="center"/>
          </w:tcPr>
          <w:p w14:paraId="28071330" w14:textId="77777777" w:rsidR="00791542" w:rsidRDefault="00000000">
            <w:pPr>
              <w:widowControl w:val="0"/>
              <w:spacing w:after="0" w:line="240" w:lineRule="auto"/>
              <w:jc w:val="left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Definition of intellectual content</w:t>
            </w:r>
          </w:p>
        </w:tc>
        <w:tc>
          <w:tcPr>
            <w:tcW w:w="574" w:type="dxa"/>
            <w:vAlign w:val="center"/>
          </w:tcPr>
          <w:p w14:paraId="3277EFE1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3E3A639B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610BF51E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22C76880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5700BFDB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52CD07BA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1EAE5C3D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69" w:type="dxa"/>
            <w:vAlign w:val="center"/>
          </w:tcPr>
          <w:p w14:paraId="221558B1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791542" w14:paraId="5FF2B1FC" w14:textId="77777777">
        <w:trPr>
          <w:trHeight w:val="340"/>
        </w:trPr>
        <w:tc>
          <w:tcPr>
            <w:tcW w:w="4440" w:type="dxa"/>
            <w:vAlign w:val="center"/>
          </w:tcPr>
          <w:p w14:paraId="7C5D3A21" w14:textId="77777777" w:rsidR="00791542" w:rsidRDefault="00000000">
            <w:pPr>
              <w:widowControl w:val="0"/>
              <w:spacing w:after="0" w:line="240" w:lineRule="auto"/>
              <w:jc w:val="left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Literature search</w:t>
            </w:r>
          </w:p>
        </w:tc>
        <w:tc>
          <w:tcPr>
            <w:tcW w:w="574" w:type="dxa"/>
            <w:vAlign w:val="center"/>
          </w:tcPr>
          <w:p w14:paraId="1F8BEEC3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56538289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5CC3977C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56976875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098F2660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53BFEA7E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0493D7C4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69" w:type="dxa"/>
            <w:vAlign w:val="center"/>
          </w:tcPr>
          <w:p w14:paraId="36C93493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791542" w14:paraId="3CB3B0B0" w14:textId="77777777">
        <w:trPr>
          <w:trHeight w:val="340"/>
        </w:trPr>
        <w:tc>
          <w:tcPr>
            <w:tcW w:w="4440" w:type="dxa"/>
            <w:vAlign w:val="center"/>
          </w:tcPr>
          <w:p w14:paraId="7CA2EE6E" w14:textId="77777777" w:rsidR="00791542" w:rsidRDefault="00000000">
            <w:pPr>
              <w:widowControl w:val="0"/>
              <w:spacing w:after="0" w:line="240" w:lineRule="auto"/>
              <w:jc w:val="left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Clinical studies</w:t>
            </w:r>
          </w:p>
        </w:tc>
        <w:tc>
          <w:tcPr>
            <w:tcW w:w="574" w:type="dxa"/>
            <w:vAlign w:val="center"/>
          </w:tcPr>
          <w:p w14:paraId="11A1E2A8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0A8101B4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122B127C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1970EC73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1C2BC39B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55FBE441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3B706E60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69" w:type="dxa"/>
            <w:vAlign w:val="center"/>
          </w:tcPr>
          <w:p w14:paraId="63472DC4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791542" w14:paraId="2DF6D8EC" w14:textId="77777777">
        <w:trPr>
          <w:trHeight w:val="340"/>
        </w:trPr>
        <w:tc>
          <w:tcPr>
            <w:tcW w:w="4440" w:type="dxa"/>
            <w:vAlign w:val="center"/>
          </w:tcPr>
          <w:p w14:paraId="548E2CC6" w14:textId="77777777" w:rsidR="00791542" w:rsidRDefault="00000000">
            <w:pPr>
              <w:widowControl w:val="0"/>
              <w:spacing w:after="0" w:line="240" w:lineRule="auto"/>
              <w:jc w:val="left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Experimental studies</w:t>
            </w:r>
          </w:p>
        </w:tc>
        <w:tc>
          <w:tcPr>
            <w:tcW w:w="574" w:type="dxa"/>
            <w:vAlign w:val="center"/>
          </w:tcPr>
          <w:p w14:paraId="6D5883CA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77C4D0BE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54890CAC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28B801DF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362C8441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64DA8CF3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2F5E303A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69" w:type="dxa"/>
            <w:vAlign w:val="center"/>
          </w:tcPr>
          <w:p w14:paraId="4B6CF4C4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791542" w14:paraId="3E9B20C0" w14:textId="77777777">
        <w:trPr>
          <w:trHeight w:val="340"/>
        </w:trPr>
        <w:tc>
          <w:tcPr>
            <w:tcW w:w="4440" w:type="dxa"/>
            <w:vAlign w:val="center"/>
          </w:tcPr>
          <w:p w14:paraId="71ECA7C7" w14:textId="77777777" w:rsidR="00791542" w:rsidRDefault="00000000">
            <w:pPr>
              <w:widowControl w:val="0"/>
              <w:spacing w:after="0" w:line="240" w:lineRule="auto"/>
              <w:jc w:val="left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Data acquisition</w:t>
            </w:r>
          </w:p>
        </w:tc>
        <w:tc>
          <w:tcPr>
            <w:tcW w:w="574" w:type="dxa"/>
            <w:vAlign w:val="center"/>
          </w:tcPr>
          <w:p w14:paraId="1EED7987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175BE9D1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3C25AC20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0C49201E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6C61E63A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02CA3C48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2377375A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69" w:type="dxa"/>
            <w:vAlign w:val="center"/>
          </w:tcPr>
          <w:p w14:paraId="2F933D15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791542" w14:paraId="498E6650" w14:textId="77777777">
        <w:trPr>
          <w:trHeight w:val="340"/>
        </w:trPr>
        <w:tc>
          <w:tcPr>
            <w:tcW w:w="4440" w:type="dxa"/>
            <w:vAlign w:val="center"/>
          </w:tcPr>
          <w:p w14:paraId="60444296" w14:textId="77777777" w:rsidR="00791542" w:rsidRDefault="00000000">
            <w:pPr>
              <w:widowControl w:val="0"/>
              <w:spacing w:after="0" w:line="240" w:lineRule="auto"/>
              <w:jc w:val="left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Data analysis</w:t>
            </w:r>
          </w:p>
        </w:tc>
        <w:tc>
          <w:tcPr>
            <w:tcW w:w="574" w:type="dxa"/>
            <w:vAlign w:val="center"/>
          </w:tcPr>
          <w:p w14:paraId="35BB505B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6E06810E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0A91F9AA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1D23A0BD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7ADA2C0D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1ED8F42C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041C02CC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69" w:type="dxa"/>
            <w:vAlign w:val="center"/>
          </w:tcPr>
          <w:p w14:paraId="41A3F22C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791542" w14:paraId="3E9C972A" w14:textId="77777777">
        <w:trPr>
          <w:trHeight w:val="340"/>
        </w:trPr>
        <w:tc>
          <w:tcPr>
            <w:tcW w:w="4440" w:type="dxa"/>
            <w:vAlign w:val="center"/>
          </w:tcPr>
          <w:p w14:paraId="76F7ED37" w14:textId="77777777" w:rsidR="00791542" w:rsidRDefault="00000000">
            <w:pPr>
              <w:widowControl w:val="0"/>
              <w:spacing w:after="0" w:line="240" w:lineRule="auto"/>
              <w:jc w:val="left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Statistical analysis</w:t>
            </w:r>
          </w:p>
        </w:tc>
        <w:tc>
          <w:tcPr>
            <w:tcW w:w="574" w:type="dxa"/>
            <w:vAlign w:val="center"/>
          </w:tcPr>
          <w:p w14:paraId="2054553D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5E56BB2F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4057D27D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0432EC24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3099D5AE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18A73B52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629B7AB9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69" w:type="dxa"/>
            <w:vAlign w:val="center"/>
          </w:tcPr>
          <w:p w14:paraId="01C0056B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791542" w14:paraId="7ADCEF05" w14:textId="77777777">
        <w:trPr>
          <w:trHeight w:val="340"/>
        </w:trPr>
        <w:tc>
          <w:tcPr>
            <w:tcW w:w="4440" w:type="dxa"/>
            <w:vAlign w:val="center"/>
          </w:tcPr>
          <w:p w14:paraId="185FF011" w14:textId="77777777" w:rsidR="00791542" w:rsidRDefault="00000000">
            <w:pPr>
              <w:widowControl w:val="0"/>
              <w:spacing w:after="0" w:line="240" w:lineRule="auto"/>
              <w:jc w:val="left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Manuscript preparation</w:t>
            </w:r>
          </w:p>
        </w:tc>
        <w:tc>
          <w:tcPr>
            <w:tcW w:w="574" w:type="dxa"/>
            <w:vAlign w:val="center"/>
          </w:tcPr>
          <w:p w14:paraId="3389836F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3D840933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0D61B522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786E9764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45B2C074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758DF5FC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6222A833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69" w:type="dxa"/>
            <w:vAlign w:val="center"/>
          </w:tcPr>
          <w:p w14:paraId="669B9CD8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791542" w14:paraId="73E789EA" w14:textId="77777777">
        <w:trPr>
          <w:trHeight w:val="340"/>
        </w:trPr>
        <w:tc>
          <w:tcPr>
            <w:tcW w:w="4440" w:type="dxa"/>
            <w:vAlign w:val="center"/>
          </w:tcPr>
          <w:p w14:paraId="08CA89E2" w14:textId="77777777" w:rsidR="00791542" w:rsidRDefault="00000000">
            <w:pPr>
              <w:widowControl w:val="0"/>
              <w:spacing w:after="0" w:line="240" w:lineRule="auto"/>
              <w:jc w:val="left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Manuscript editing</w:t>
            </w:r>
          </w:p>
        </w:tc>
        <w:tc>
          <w:tcPr>
            <w:tcW w:w="574" w:type="dxa"/>
            <w:vAlign w:val="center"/>
          </w:tcPr>
          <w:p w14:paraId="5D184857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079C1603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0A0533DB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04A305F8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7D28B16A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1D2B23CD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1B091F5B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69" w:type="dxa"/>
            <w:vAlign w:val="center"/>
          </w:tcPr>
          <w:p w14:paraId="48049C28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791542" w14:paraId="4E859788" w14:textId="77777777">
        <w:trPr>
          <w:trHeight w:val="340"/>
        </w:trPr>
        <w:tc>
          <w:tcPr>
            <w:tcW w:w="4440" w:type="dxa"/>
            <w:vAlign w:val="center"/>
          </w:tcPr>
          <w:p w14:paraId="14A2B89E" w14:textId="77777777" w:rsidR="00791542" w:rsidRDefault="00000000">
            <w:pPr>
              <w:widowControl w:val="0"/>
              <w:spacing w:after="0" w:line="240" w:lineRule="auto"/>
              <w:jc w:val="left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Manuscript review</w:t>
            </w:r>
          </w:p>
        </w:tc>
        <w:tc>
          <w:tcPr>
            <w:tcW w:w="574" w:type="dxa"/>
            <w:vAlign w:val="center"/>
          </w:tcPr>
          <w:p w14:paraId="41913A5F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7B793875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7477DA8F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35089C1B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265990E6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5518A045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vAlign w:val="center"/>
          </w:tcPr>
          <w:p w14:paraId="2CC9534E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69" w:type="dxa"/>
            <w:vAlign w:val="center"/>
          </w:tcPr>
          <w:p w14:paraId="428DA1D1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791542" w14:paraId="53F544BD" w14:textId="77777777">
        <w:trPr>
          <w:trHeight w:val="340"/>
        </w:trPr>
        <w:tc>
          <w:tcPr>
            <w:tcW w:w="4440" w:type="dxa"/>
            <w:tcBorders>
              <w:bottom w:val="single" w:sz="4" w:space="0" w:color="000000"/>
            </w:tcBorders>
            <w:vAlign w:val="center"/>
          </w:tcPr>
          <w:p w14:paraId="7613169E" w14:textId="77777777" w:rsidR="00791542" w:rsidRDefault="00000000">
            <w:pPr>
              <w:widowControl w:val="0"/>
              <w:spacing w:after="0" w:line="240" w:lineRule="auto"/>
              <w:jc w:val="left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Inter" w:eastAsia="Inter" w:hAnsi="Inter" w:cs="Inter"/>
                <w:sz w:val="20"/>
                <w:szCs w:val="20"/>
              </w:rPr>
              <w:t>Guarantor</w:t>
            </w:r>
          </w:p>
        </w:tc>
        <w:tc>
          <w:tcPr>
            <w:tcW w:w="574" w:type="dxa"/>
            <w:tcBorders>
              <w:bottom w:val="single" w:sz="4" w:space="0" w:color="000000"/>
            </w:tcBorders>
            <w:vAlign w:val="center"/>
          </w:tcPr>
          <w:p w14:paraId="55579FE9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tcBorders>
              <w:bottom w:val="single" w:sz="4" w:space="0" w:color="000000"/>
            </w:tcBorders>
            <w:vAlign w:val="center"/>
          </w:tcPr>
          <w:p w14:paraId="1D9E98DF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tcBorders>
              <w:bottom w:val="single" w:sz="4" w:space="0" w:color="000000"/>
            </w:tcBorders>
            <w:vAlign w:val="center"/>
          </w:tcPr>
          <w:p w14:paraId="685B53B7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tcBorders>
              <w:bottom w:val="single" w:sz="4" w:space="0" w:color="000000"/>
            </w:tcBorders>
            <w:vAlign w:val="center"/>
          </w:tcPr>
          <w:p w14:paraId="12A76FDF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tcBorders>
              <w:bottom w:val="single" w:sz="4" w:space="0" w:color="000000"/>
            </w:tcBorders>
            <w:vAlign w:val="center"/>
          </w:tcPr>
          <w:p w14:paraId="3C7B7010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tcBorders>
              <w:bottom w:val="single" w:sz="4" w:space="0" w:color="000000"/>
            </w:tcBorders>
            <w:vAlign w:val="center"/>
          </w:tcPr>
          <w:p w14:paraId="6686FC8A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74" w:type="dxa"/>
            <w:tcBorders>
              <w:bottom w:val="single" w:sz="4" w:space="0" w:color="000000"/>
            </w:tcBorders>
            <w:vAlign w:val="center"/>
          </w:tcPr>
          <w:p w14:paraId="63931518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569" w:type="dxa"/>
            <w:tcBorders>
              <w:bottom w:val="single" w:sz="4" w:space="0" w:color="000000"/>
            </w:tcBorders>
            <w:vAlign w:val="center"/>
          </w:tcPr>
          <w:p w14:paraId="1C9D2731" w14:textId="77777777" w:rsidR="00791542" w:rsidRDefault="00000000">
            <w:pPr>
              <w:widowControl w:val="0"/>
              <w:spacing w:after="0" w:line="240" w:lineRule="auto"/>
              <w:jc w:val="center"/>
              <w:rPr>
                <w:rFonts w:ascii="Inter" w:eastAsia="Inter" w:hAnsi="Inter" w:cs="Inter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</w:tbl>
    <w:p w14:paraId="035ADA82" w14:textId="77777777" w:rsidR="00791542" w:rsidRDefault="00791542">
      <w:pPr>
        <w:spacing w:line="259" w:lineRule="auto"/>
        <w:jc w:val="left"/>
        <w:rPr>
          <w:rFonts w:ascii="Inter" w:eastAsia="Inter" w:hAnsi="Inter" w:cs="Inter"/>
          <w:sz w:val="20"/>
          <w:szCs w:val="20"/>
        </w:rPr>
      </w:pPr>
    </w:p>
    <w:p w14:paraId="4F7D6A84" w14:textId="77777777" w:rsidR="00791542" w:rsidRDefault="00000000">
      <w:pPr>
        <w:spacing w:line="259" w:lineRule="auto"/>
        <w:jc w:val="left"/>
        <w:rPr>
          <w:rFonts w:ascii="Inter" w:eastAsia="Inter" w:hAnsi="Inter" w:cs="Inter"/>
          <w:sz w:val="20"/>
          <w:szCs w:val="20"/>
        </w:rPr>
      </w:pPr>
      <w:r>
        <w:br w:type="page"/>
      </w:r>
    </w:p>
    <w:p w14:paraId="196C3A20" w14:textId="77777777" w:rsidR="00791542" w:rsidRDefault="00000000">
      <w:pPr>
        <w:spacing w:line="259" w:lineRule="auto"/>
        <w:jc w:val="left"/>
        <w:rPr>
          <w:rFonts w:ascii="Inter" w:eastAsia="Inter" w:hAnsi="Inter" w:cs="Inter"/>
          <w:b/>
        </w:rPr>
      </w:pPr>
      <w:r>
        <w:rPr>
          <w:rFonts w:ascii="Inter" w:eastAsia="Inter" w:hAnsi="Inter" w:cs="Inter"/>
          <w:b/>
        </w:rPr>
        <w:lastRenderedPageBreak/>
        <w:t>Copyright:</w:t>
      </w:r>
    </w:p>
    <w:p w14:paraId="67FE8DE0" w14:textId="77777777" w:rsidR="00791542" w:rsidRDefault="00000000">
      <w:pPr>
        <w:spacing w:line="259" w:lineRule="auto"/>
        <w:jc w:val="left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[This copyright form needs to be filled by corresponding author]</w:t>
      </w:r>
    </w:p>
    <w:p w14:paraId="2B95C9AE" w14:textId="77777777" w:rsidR="00791542" w:rsidRDefault="00791542">
      <w:pPr>
        <w:spacing w:line="259" w:lineRule="auto"/>
        <w:jc w:val="left"/>
        <w:rPr>
          <w:rFonts w:ascii="Inter" w:eastAsia="Inter" w:hAnsi="Inter" w:cs="Inter"/>
          <w:sz w:val="20"/>
          <w:szCs w:val="20"/>
        </w:rPr>
      </w:pPr>
    </w:p>
    <w:p w14:paraId="2C66E2FE" w14:textId="77777777" w:rsidR="00791542" w:rsidRDefault="00000000">
      <w:pPr>
        <w:spacing w:before="240" w:after="240" w:line="259" w:lineRule="auto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I, </w:t>
      </w:r>
      <w:r>
        <w:rPr>
          <w:rFonts w:ascii="Inter" w:eastAsia="Inter" w:hAnsi="Inter" w:cs="Inter"/>
          <w:b/>
          <w:sz w:val="20"/>
          <w:szCs w:val="20"/>
        </w:rPr>
        <w:t>[Name of Corresponding Author]</w:t>
      </w:r>
      <w:r>
        <w:rPr>
          <w:rFonts w:ascii="Inter" w:eastAsia="Inter" w:hAnsi="Inter" w:cs="Inter"/>
          <w:sz w:val="20"/>
          <w:szCs w:val="20"/>
        </w:rPr>
        <w:t>, on behalf of all the contributing authors providing undertaking that,</w:t>
      </w:r>
    </w:p>
    <w:p w14:paraId="7C77EDBD" w14:textId="3D81430D" w:rsidR="00791542" w:rsidRDefault="00FD53E9">
      <w:pPr>
        <w:spacing w:before="240" w:after="240" w:line="259" w:lineRule="auto"/>
        <w:jc w:val="left"/>
        <w:rPr>
          <w:rFonts w:ascii="Inter" w:eastAsia="Inter" w:hAnsi="Inter" w:cs="Inter"/>
          <w:sz w:val="20"/>
          <w:szCs w:val="20"/>
        </w:rPr>
      </w:pPr>
      <w:r w:rsidRPr="00FD53E9">
        <w:rPr>
          <w:rFonts w:eastAsia="Inter"/>
        </w:rPr>
        <w:drawing>
          <wp:inline distT="0" distB="0" distL="0" distR="0" wp14:anchorId="3EBD1607" wp14:editId="61AABE7F">
            <wp:extent cx="5730240" cy="3535680"/>
            <wp:effectExtent l="0" t="0" r="3810" b="0"/>
            <wp:docPr id="12160810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8765B" w14:textId="74FE748C" w:rsidR="00791542" w:rsidRDefault="00791542">
      <w:pPr>
        <w:spacing w:before="240" w:after="240" w:line="259" w:lineRule="auto"/>
        <w:jc w:val="left"/>
        <w:rPr>
          <w:rFonts w:ascii="Inter" w:eastAsia="Inter" w:hAnsi="Inter" w:cs="Inter"/>
          <w:sz w:val="20"/>
          <w:szCs w:val="20"/>
        </w:rPr>
      </w:pPr>
    </w:p>
    <w:p w14:paraId="243088D7" w14:textId="77777777" w:rsidR="00FD53E9" w:rsidRDefault="00FD53E9">
      <w:pPr>
        <w:spacing w:before="240" w:after="240" w:line="259" w:lineRule="auto"/>
        <w:jc w:val="left"/>
        <w:rPr>
          <w:rFonts w:ascii="Inter" w:eastAsia="Inter" w:hAnsi="Inter" w:cs="Inter"/>
          <w:sz w:val="20"/>
          <w:szCs w:val="20"/>
        </w:rPr>
      </w:pPr>
    </w:p>
    <w:p w14:paraId="34113CED" w14:textId="77777777" w:rsidR="00791542" w:rsidRDefault="00000000">
      <w:pPr>
        <w:spacing w:before="240" w:after="240" w:line="259" w:lineRule="auto"/>
        <w:jc w:val="left"/>
        <w:rPr>
          <w:rFonts w:ascii="Inter" w:eastAsia="Inter" w:hAnsi="Inter" w:cs="Inter"/>
          <w:color w:val="A6A6A6"/>
          <w:sz w:val="20"/>
          <w:szCs w:val="20"/>
        </w:rPr>
      </w:pPr>
      <w:r>
        <w:rPr>
          <w:rFonts w:ascii="Inter" w:eastAsia="Inter" w:hAnsi="Inter" w:cs="Inter"/>
          <w:color w:val="A6A6A6"/>
          <w:sz w:val="20"/>
          <w:szCs w:val="20"/>
        </w:rPr>
        <w:t>[Digital signature]</w:t>
      </w:r>
    </w:p>
    <w:p w14:paraId="145B2EF6" w14:textId="77777777" w:rsidR="00791542" w:rsidRDefault="00000000">
      <w:pPr>
        <w:spacing w:before="240" w:after="240" w:line="259" w:lineRule="auto"/>
        <w:jc w:val="left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Name of Corresponding Author:</w:t>
      </w:r>
    </w:p>
    <w:p w14:paraId="09254533" w14:textId="77777777" w:rsidR="00791542" w:rsidRDefault="00000000">
      <w:pPr>
        <w:spacing w:before="240" w:after="240" w:line="259" w:lineRule="auto"/>
        <w:jc w:val="left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Date:</w:t>
      </w:r>
    </w:p>
    <w:p w14:paraId="75DC60FC" w14:textId="77777777" w:rsidR="00791542" w:rsidRDefault="00000000">
      <w:pPr>
        <w:spacing w:before="240" w:after="240" w:line="259" w:lineRule="auto"/>
        <w:jc w:val="left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Place:</w:t>
      </w:r>
    </w:p>
    <w:p w14:paraId="22818AE0" w14:textId="77777777" w:rsidR="00791542" w:rsidRDefault="00791542">
      <w:pPr>
        <w:spacing w:line="259" w:lineRule="auto"/>
        <w:jc w:val="left"/>
        <w:rPr>
          <w:rFonts w:ascii="Inter" w:eastAsia="Inter" w:hAnsi="Inter" w:cs="Inter"/>
          <w:sz w:val="20"/>
          <w:szCs w:val="20"/>
        </w:rPr>
      </w:pPr>
    </w:p>
    <w:sectPr w:rsidR="00791542" w:rsidSect="00FD53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440" w:right="1440" w:bottom="1440" w:left="1440" w:header="708" w:footer="79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F99D7" w14:textId="77777777" w:rsidR="004849F3" w:rsidRDefault="004849F3">
      <w:pPr>
        <w:spacing w:after="0" w:line="240" w:lineRule="auto"/>
      </w:pPr>
      <w:r>
        <w:separator/>
      </w:r>
    </w:p>
  </w:endnote>
  <w:endnote w:type="continuationSeparator" w:id="0">
    <w:p w14:paraId="146B7D74" w14:textId="77777777" w:rsidR="004849F3" w:rsidRDefault="00484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" w:fontKey="{157B70CA-4F2D-4C8D-9354-962834483958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2" w:fontKey="{0F19AA39-8FC8-4788-954E-6092F00CF7A6}"/>
    <w:embedBold r:id="rId3" w:fontKey="{9BDD09A3-FFE4-4540-9AFC-FD0F0B198340}"/>
    <w:embedItalic r:id="rId4" w:fontKey="{61EB79AA-B316-4CA6-AEEF-8A1C9C2607B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04197DC2-56FB-4029-9B7A-5A7C38A795EC}"/>
    <w:embedItalic r:id="rId6" w:fontKey="{D9E5C628-DB21-4F6A-B75D-57F3E79E437A}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  <w:embedBold r:id="rId7" w:fontKey="{D07247DE-41CF-4C2A-870D-93A339A83753}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  <w:embedRegular r:id="rId8" w:fontKey="{48987D3F-F41F-420D-A515-B15CDC8C1E4D}"/>
    <w:embedBold r:id="rId9" w:fontKey="{ADA64123-01AF-43A7-BED6-DF08334EE193}"/>
    <w:embedItalic r:id="rId10" w:fontKey="{6C313101-C60A-4504-9174-343A8BB73440}"/>
    <w:embedBoldItalic r:id="rId11" w:fontKey="{D23C6BA6-3950-45ED-A714-8E202F61CEA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2" w:subsetted="1" w:fontKey="{66D6B542-8A7B-4218-ADA1-6A91BA4D5B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8DCEC" w14:textId="77777777" w:rsidR="00791542" w:rsidRDefault="0079154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330B8" w14:textId="77777777" w:rsidR="00791542" w:rsidRDefault="0079154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  <w:rPr>
        <w:color w:val="000000"/>
      </w:rPr>
    </w:pPr>
  </w:p>
  <w:tbl>
    <w:tblPr>
      <w:tblStyle w:val="a1"/>
      <w:tblW w:w="9017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7366"/>
      <w:gridCol w:w="1651"/>
    </w:tblGrid>
    <w:tr w:rsidR="00791542" w14:paraId="297D49DE" w14:textId="7777777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7366" w:type="dxa"/>
        </w:tcPr>
        <w:p w14:paraId="0A80F0D8" w14:textId="77777777" w:rsidR="0079154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before="120" w:line="240" w:lineRule="auto"/>
            <w:rPr>
              <w:color w:val="000000"/>
            </w:rPr>
          </w:pPr>
          <w:hyperlink r:id="rId1">
            <w:r>
              <w:rPr>
                <w:rFonts w:ascii="Inter" w:eastAsia="Inter" w:hAnsi="Inter" w:cs="Inter"/>
                <w:b w:val="0"/>
              </w:rPr>
              <w:t>HEALTHLINE</w:t>
            </w:r>
          </w:hyperlink>
          <w:r>
            <w:rPr>
              <w:rFonts w:ascii="Inter" w:eastAsia="Inter" w:hAnsi="Inter" w:cs="Inter"/>
              <w:b w:val="0"/>
              <w:color w:val="000000"/>
            </w:rPr>
            <w:br/>
          </w:r>
          <w:r>
            <w:rPr>
              <w:rFonts w:ascii="Inter" w:eastAsia="Inter" w:hAnsi="Inter" w:cs="Inter"/>
              <w:b w:val="0"/>
              <w:color w:val="000000"/>
              <w:sz w:val="20"/>
              <w:szCs w:val="20"/>
            </w:rPr>
            <w:t xml:space="preserve">A National Journal of Indian Association of Preventive and Social Medicine </w:t>
          </w:r>
          <w:r>
            <w:rPr>
              <w:rFonts w:ascii="Inter" w:eastAsia="Inter" w:hAnsi="Inter" w:cs="Inter"/>
              <w:b w:val="0"/>
              <w:color w:val="000000"/>
              <w:sz w:val="20"/>
              <w:szCs w:val="20"/>
            </w:rPr>
            <w:br/>
          </w:r>
          <w:proofErr w:type="spellStart"/>
          <w:r>
            <w:rPr>
              <w:rFonts w:ascii="Inter" w:eastAsia="Inter" w:hAnsi="Inter" w:cs="Inter"/>
              <w:b w:val="0"/>
              <w:color w:val="000000"/>
              <w:sz w:val="20"/>
              <w:szCs w:val="20"/>
            </w:rPr>
            <w:t>pISSN</w:t>
          </w:r>
          <w:proofErr w:type="spellEnd"/>
          <w:r>
            <w:rPr>
              <w:rFonts w:ascii="Inter" w:eastAsia="Inter" w:hAnsi="Inter" w:cs="Inter"/>
              <w:b w:val="0"/>
              <w:color w:val="000000"/>
              <w:sz w:val="20"/>
              <w:szCs w:val="20"/>
            </w:rPr>
            <w:t xml:space="preserve"> 2229-337X /</w:t>
          </w:r>
          <w:proofErr w:type="spellStart"/>
          <w:r>
            <w:rPr>
              <w:rFonts w:ascii="Inter" w:eastAsia="Inter" w:hAnsi="Inter" w:cs="Inter"/>
              <w:b w:val="0"/>
              <w:color w:val="000000"/>
              <w:sz w:val="20"/>
              <w:szCs w:val="20"/>
            </w:rPr>
            <w:t>eISSN</w:t>
          </w:r>
          <w:proofErr w:type="spellEnd"/>
          <w:r>
            <w:rPr>
              <w:rFonts w:ascii="Inter" w:eastAsia="Inter" w:hAnsi="Inter" w:cs="Inter"/>
              <w:b w:val="0"/>
              <w:color w:val="000000"/>
              <w:sz w:val="20"/>
              <w:szCs w:val="20"/>
            </w:rPr>
            <w:t xml:space="preserve"> 2320-1525</w:t>
          </w:r>
        </w:p>
      </w:tc>
      <w:tc>
        <w:tcPr>
          <w:tcW w:w="1651" w:type="dxa"/>
          <w:vAlign w:val="top"/>
        </w:tcPr>
        <w:p w14:paraId="0FA43476" w14:textId="77777777" w:rsidR="0079154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before="120" w:line="240" w:lineRule="auto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i/>
              <w:color w:val="000000"/>
              <w:sz w:val="22"/>
              <w:szCs w:val="22"/>
            </w:rPr>
          </w:pPr>
          <w:r>
            <w:rPr>
              <w:rFonts w:ascii="Inter" w:eastAsia="Inter" w:hAnsi="Inter" w:cs="Inter"/>
              <w:b w:val="0"/>
              <w:i/>
              <w:color w:val="000000"/>
              <w:sz w:val="20"/>
              <w:szCs w:val="20"/>
            </w:rPr>
            <w:t xml:space="preserve">Page </w:t>
          </w:r>
          <w:r>
            <w:rPr>
              <w:rFonts w:ascii="Inter" w:eastAsia="Inter" w:hAnsi="Inter" w:cs="Inter"/>
              <w:i/>
              <w:color w:val="000000"/>
              <w:sz w:val="20"/>
              <w:szCs w:val="20"/>
            </w:rPr>
            <w:fldChar w:fldCharType="begin"/>
          </w:r>
          <w:r>
            <w:rPr>
              <w:rFonts w:ascii="Inter" w:eastAsia="Inter" w:hAnsi="Inter" w:cs="Inter"/>
              <w:b w:val="0"/>
              <w:i/>
              <w:color w:val="000000"/>
              <w:sz w:val="20"/>
              <w:szCs w:val="20"/>
            </w:rPr>
            <w:instrText>PAGE</w:instrText>
          </w:r>
          <w:r>
            <w:rPr>
              <w:rFonts w:ascii="Inter" w:eastAsia="Inter" w:hAnsi="Inter" w:cs="Inter"/>
              <w:i/>
              <w:color w:val="000000"/>
              <w:sz w:val="20"/>
              <w:szCs w:val="20"/>
            </w:rPr>
            <w:fldChar w:fldCharType="separate"/>
          </w:r>
          <w:r w:rsidR="00FD53E9">
            <w:rPr>
              <w:rFonts w:ascii="Inter" w:eastAsia="Inter" w:hAnsi="Inter" w:cs="Inter"/>
              <w:i/>
              <w:noProof/>
              <w:color w:val="000000"/>
              <w:sz w:val="20"/>
              <w:szCs w:val="20"/>
            </w:rPr>
            <w:t>1</w:t>
          </w:r>
          <w:r>
            <w:rPr>
              <w:rFonts w:ascii="Inter" w:eastAsia="Inter" w:hAnsi="Inter" w:cs="Inter"/>
              <w:i/>
              <w:color w:val="000000"/>
              <w:sz w:val="20"/>
              <w:szCs w:val="20"/>
            </w:rPr>
            <w:fldChar w:fldCharType="end"/>
          </w:r>
          <w:r>
            <w:rPr>
              <w:rFonts w:ascii="Inter" w:eastAsia="Inter" w:hAnsi="Inter" w:cs="Inter"/>
              <w:b w:val="0"/>
              <w:i/>
              <w:color w:val="000000"/>
              <w:sz w:val="20"/>
              <w:szCs w:val="20"/>
            </w:rPr>
            <w:t xml:space="preserve"> of </w:t>
          </w:r>
          <w:r>
            <w:rPr>
              <w:rFonts w:ascii="Inter" w:eastAsia="Inter" w:hAnsi="Inter" w:cs="Inter"/>
              <w:i/>
              <w:color w:val="000000"/>
              <w:sz w:val="20"/>
              <w:szCs w:val="20"/>
            </w:rPr>
            <w:fldChar w:fldCharType="begin"/>
          </w:r>
          <w:r>
            <w:rPr>
              <w:rFonts w:ascii="Inter" w:eastAsia="Inter" w:hAnsi="Inter" w:cs="Inter"/>
              <w:b w:val="0"/>
              <w:i/>
              <w:color w:val="000000"/>
              <w:sz w:val="20"/>
              <w:szCs w:val="20"/>
            </w:rPr>
            <w:instrText>NUMPAGES</w:instrText>
          </w:r>
          <w:r>
            <w:rPr>
              <w:rFonts w:ascii="Inter" w:eastAsia="Inter" w:hAnsi="Inter" w:cs="Inter"/>
              <w:i/>
              <w:color w:val="000000"/>
              <w:sz w:val="20"/>
              <w:szCs w:val="20"/>
            </w:rPr>
            <w:fldChar w:fldCharType="separate"/>
          </w:r>
          <w:r w:rsidR="00FD53E9">
            <w:rPr>
              <w:rFonts w:ascii="Inter" w:eastAsia="Inter" w:hAnsi="Inter" w:cs="Inter"/>
              <w:i/>
              <w:noProof/>
              <w:color w:val="000000"/>
              <w:sz w:val="20"/>
              <w:szCs w:val="20"/>
            </w:rPr>
            <w:t>2</w:t>
          </w:r>
          <w:r>
            <w:rPr>
              <w:rFonts w:ascii="Inter" w:eastAsia="Inter" w:hAnsi="Inter" w:cs="Inter"/>
              <w:i/>
              <w:color w:val="000000"/>
              <w:sz w:val="20"/>
              <w:szCs w:val="20"/>
            </w:rPr>
            <w:fldChar w:fldCharType="end"/>
          </w:r>
        </w:p>
      </w:tc>
    </w:tr>
  </w:tbl>
  <w:p w14:paraId="46878990" w14:textId="77777777" w:rsidR="00791542" w:rsidRDefault="0079154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4FD14" w14:textId="77777777" w:rsidR="00791542" w:rsidRDefault="0079154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42D03" w14:textId="77777777" w:rsidR="004849F3" w:rsidRDefault="004849F3">
      <w:pPr>
        <w:spacing w:after="0" w:line="240" w:lineRule="auto"/>
      </w:pPr>
      <w:r>
        <w:separator/>
      </w:r>
    </w:p>
  </w:footnote>
  <w:footnote w:type="continuationSeparator" w:id="0">
    <w:p w14:paraId="54D2F6F6" w14:textId="77777777" w:rsidR="004849F3" w:rsidRDefault="00484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56C74" w14:textId="77777777" w:rsidR="007915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4ED472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5" type="#_x0000_t136" style="position:absolute;left:0;text-align:left;margin-left:0;margin-top:0;width:530.25pt;height:106.05pt;rotation:315;z-index:-251657728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Healthlin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1C8F3" w14:textId="77777777" w:rsidR="00791542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Inter" w:eastAsia="Inter" w:hAnsi="Inter" w:cs="Inter"/>
        <w:b/>
        <w:i/>
        <w:color w:val="000000"/>
        <w:sz w:val="22"/>
        <w:szCs w:val="22"/>
      </w:rPr>
    </w:pPr>
    <w:r>
      <w:rPr>
        <w:color w:val="000000"/>
      </w:rPr>
      <w:pict w14:anchorId="473078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7" type="#_x0000_t136" style="position:absolute;left:0;text-align:left;margin-left:0;margin-top:0;width:530.25pt;height:106.05pt;rotation:315;z-index:-251659776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Healthline"/>
          <w10:wrap anchorx="margin" anchory="margin"/>
        </v:shape>
      </w:pict>
    </w:r>
    <w:r>
      <w:rPr>
        <w:rFonts w:ascii="Inter" w:eastAsia="Inter" w:hAnsi="Inter" w:cs="Inter"/>
        <w:b/>
        <w:i/>
        <w:color w:val="000000"/>
        <w:sz w:val="22"/>
        <w:szCs w:val="22"/>
      </w:rPr>
      <w:t xml:space="preserve">Title Page Template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14D9" w14:textId="77777777" w:rsidR="007915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297DC3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left:0;text-align:left;margin-left:0;margin-top:0;width:530.25pt;height:106.05pt;rotation:315;z-index:-251658752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Healthlin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E63F8"/>
    <w:multiLevelType w:val="multilevel"/>
    <w:tmpl w:val="B8B0C1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8597711"/>
    <w:multiLevelType w:val="multilevel"/>
    <w:tmpl w:val="2F66E004"/>
    <w:lvl w:ilvl="0">
      <w:start w:val="1"/>
      <w:numFmt w:val="decimal"/>
      <w:pStyle w:val="Num1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49344184">
    <w:abstractNumId w:val="0"/>
  </w:num>
  <w:num w:numId="2" w16cid:durableId="1259295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542"/>
    <w:rsid w:val="0044128F"/>
    <w:rsid w:val="004849F3"/>
    <w:rsid w:val="00791542"/>
    <w:rsid w:val="00FD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460C240C"/>
  <w15:docId w15:val="{6EB3E7A0-1A6A-47B0-848D-0C2AA408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IN" w:eastAsia="en-IN" w:bidi="hi-IN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120"/>
  </w:style>
  <w:style w:type="paragraph" w:styleId="Heading1">
    <w:name w:val="heading 1"/>
    <w:basedOn w:val="Normal"/>
    <w:next w:val="Normal"/>
    <w:link w:val="Heading1Char"/>
    <w:uiPriority w:val="9"/>
    <w:qFormat/>
    <w:rsid w:val="00BA07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A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A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A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A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A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A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A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2A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H1">
    <w:name w:val="D_H1"/>
    <w:basedOn w:val="Heading1"/>
    <w:link w:val="DH1Char"/>
    <w:qFormat/>
    <w:rsid w:val="003E385C"/>
    <w:pPr>
      <w:widowControl w:val="0"/>
      <w:spacing w:before="0" w:line="720" w:lineRule="auto"/>
      <w:ind w:left="420"/>
      <w:jc w:val="center"/>
    </w:pPr>
    <w:rPr>
      <w:rFonts w:ascii="Times New Roman" w:eastAsia="Times New Roman" w:hAnsi="Times New Roman"/>
      <w:b/>
      <w:bCs/>
      <w:color w:val="000000" w:themeColor="text1"/>
      <w:kern w:val="44"/>
      <w:szCs w:val="28"/>
      <w:lang w:val="en-US" w:eastAsia="zh-CN"/>
    </w:rPr>
  </w:style>
  <w:style w:type="character" w:customStyle="1" w:styleId="DH1Char">
    <w:name w:val="D_H1 Char"/>
    <w:basedOn w:val="Heading1Char"/>
    <w:link w:val="DH1"/>
    <w:rsid w:val="003E385C"/>
    <w:rPr>
      <w:rFonts w:ascii="Times New Roman" w:eastAsia="Times New Roman" w:hAnsi="Times New Roman" w:cstheme="majorBidi"/>
      <w:b/>
      <w:bCs/>
      <w:color w:val="000000" w:themeColor="text1"/>
      <w:kern w:val="44"/>
      <w:sz w:val="32"/>
      <w:szCs w:val="28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BA07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H14">
    <w:name w:val="H14"/>
    <w:basedOn w:val="Heading1"/>
    <w:link w:val="H14Char"/>
    <w:autoRedefine/>
    <w:qFormat/>
    <w:rsid w:val="00013D66"/>
    <w:pPr>
      <w:spacing w:before="0" w:after="360" w:line="480" w:lineRule="auto"/>
      <w:jc w:val="center"/>
    </w:pPr>
    <w:rPr>
      <w:rFonts w:ascii="Times New Roman" w:hAnsi="Times New Roman"/>
      <w:b/>
      <w:color w:val="000000" w:themeColor="text1"/>
      <w:spacing w:val="-2"/>
      <w:sz w:val="28"/>
      <w:lang w:val="en-US" w:eastAsia="zh-CN"/>
    </w:rPr>
  </w:style>
  <w:style w:type="character" w:customStyle="1" w:styleId="H14Char">
    <w:name w:val="H14 Char"/>
    <w:basedOn w:val="DH1Char"/>
    <w:link w:val="H14"/>
    <w:rsid w:val="00013D66"/>
    <w:rPr>
      <w:rFonts w:ascii="Times New Roman" w:eastAsiaTheme="majorEastAsia" w:hAnsi="Times New Roman" w:cstheme="majorBidi"/>
      <w:b/>
      <w:bCs w:val="0"/>
      <w:color w:val="000000" w:themeColor="text1"/>
      <w:spacing w:val="-2"/>
      <w:kern w:val="0"/>
      <w:sz w:val="28"/>
      <w:szCs w:val="32"/>
      <w:lang w:val="en-US" w:eastAsia="zh-CN"/>
    </w:rPr>
  </w:style>
  <w:style w:type="paragraph" w:styleId="Caption">
    <w:name w:val="caption"/>
    <w:basedOn w:val="Normal"/>
    <w:next w:val="Normal"/>
    <w:autoRedefine/>
    <w:uiPriority w:val="35"/>
    <w:unhideWhenUsed/>
    <w:rsid w:val="00B643FA"/>
    <w:pPr>
      <w:spacing w:after="200" w:line="240" w:lineRule="auto"/>
    </w:pPr>
    <w:rPr>
      <w:i/>
      <w:iCs/>
      <w:color w:val="000000" w:themeColor="text1"/>
      <w:szCs w:val="16"/>
    </w:rPr>
  </w:style>
  <w:style w:type="paragraph" w:customStyle="1" w:styleId="Caption2">
    <w:name w:val="Caption2"/>
    <w:basedOn w:val="Caption"/>
    <w:autoRedefine/>
    <w:qFormat/>
    <w:rsid w:val="00F64214"/>
    <w:pPr>
      <w:keepNext/>
    </w:pPr>
    <w:rPr>
      <w:rFonts w:cs="Mangal"/>
      <w:b/>
      <w:i w:val="0"/>
    </w:rPr>
  </w:style>
  <w:style w:type="table" w:customStyle="1" w:styleId="Jtable1">
    <w:name w:val="J_table_1"/>
    <w:basedOn w:val="PlainTable3"/>
    <w:uiPriority w:val="99"/>
    <w:rsid w:val="00213BF8"/>
    <w:pPr>
      <w:jc w:val="center"/>
    </w:pPr>
    <w:rPr>
      <w:szCs w:val="20"/>
    </w:rPr>
    <w:tblPr>
      <w:tblBorders>
        <w:bottom w:val="single" w:sz="4" w:space="0" w:color="000000" w:themeColor="text1"/>
      </w:tblBorders>
    </w:tblPr>
    <w:tcPr>
      <w:shd w:val="clear" w:color="auto" w:fill="auto"/>
      <w:vAlign w:val="center"/>
    </w:tcPr>
    <w:tblStylePr w:type="firstRow">
      <w:rPr>
        <w:rFonts w:ascii="Times New Roman" w:hAnsi="Times New Roman"/>
        <w:b/>
        <w:bCs/>
        <w:i w:val="0"/>
        <w:caps/>
        <w:sz w:val="24"/>
      </w:rPr>
      <w:tblPr/>
      <w:trPr>
        <w:cantSplit/>
        <w:tblHeader/>
      </w:trPr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ascii="Times New Roman" w:hAnsi="Times New Roman"/>
        <w:b/>
        <w:bCs/>
        <w:i/>
        <w:caps/>
        <w:sz w:val="24"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single" w:sz="4" w:space="0" w:color="000000" w:themeColor="text1"/>
        </w:tcBorders>
        <w:shd w:val="clear" w:color="auto" w:fill="auto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213B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Jtable2">
    <w:name w:val="J_table_2"/>
    <w:basedOn w:val="Jtable1"/>
    <w:uiPriority w:val="99"/>
    <w:rsid w:val="00213BF8"/>
    <w:tblPr/>
    <w:tcPr>
      <w:shd w:val="clear" w:color="auto" w:fill="auto"/>
    </w:tcPr>
    <w:tblStylePr w:type="firstRow">
      <w:rPr>
        <w:rFonts w:ascii="Times New Roman" w:hAnsi="Times New Roman"/>
        <w:b/>
        <w:bCs/>
        <w:i w:val="0"/>
        <w:caps/>
        <w:sz w:val="24"/>
      </w:rPr>
      <w:tblPr/>
      <w:trPr>
        <w:cantSplit/>
        <w:tblHeader/>
      </w:trPr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pPr>
        <w:jc w:val="left"/>
      </w:pPr>
      <w:rPr>
        <w:rFonts w:ascii="Times New Roman" w:hAnsi="Times New Roman"/>
        <w:b/>
        <w:bCs/>
        <w:i/>
        <w:caps/>
        <w:sz w:val="24"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single" w:sz="4" w:space="0" w:color="000000" w:themeColor="text1"/>
        </w:tcBorders>
        <w:shd w:val="clear" w:color="auto" w:fill="auto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005D9C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Times New Roman" w:hAnsi="Times New Roman"/>
        <w:b/>
        <w:sz w:val="24"/>
      </w:rPr>
    </w:tblStylePr>
    <w:tblStylePr w:type="firstCol">
      <w:rPr>
        <w:rFonts w:ascii="Times New Roman" w:hAnsi="Times New Roman"/>
        <w:b/>
        <w:sz w:val="24"/>
      </w:rPr>
    </w:tblStylePr>
  </w:style>
  <w:style w:type="table" w:customStyle="1" w:styleId="JTPlain">
    <w:name w:val="J_T_Plain"/>
    <w:basedOn w:val="TableGrid1"/>
    <w:uiPriority w:val="99"/>
    <w:rsid w:val="006C24D2"/>
    <w:pPr>
      <w:spacing w:after="0" w:line="240" w:lineRule="auto"/>
      <w:jc w:val="center"/>
    </w:pPr>
    <w:rPr>
      <w:szCs w:val="20"/>
    </w:rPr>
    <w:tblPr/>
    <w:tcPr>
      <w:shd w:val="clear" w:color="auto" w:fill="auto"/>
      <w:vAlign w:val="center"/>
    </w:tcPr>
    <w:tblStylePr w:type="firstRow">
      <w:rPr>
        <w:b/>
      </w:rPr>
      <w:tblPr/>
      <w:tcPr>
        <w:shd w:val="clear" w:color="auto" w:fill="D9D9D9" w:themeFill="background1" w:themeFillShade="D9"/>
      </w:tcPr>
    </w:tblStylePr>
    <w:tblStylePr w:type="lastRow">
      <w:rPr>
        <w:b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C24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um14">
    <w:name w:val="Num_14"/>
    <w:basedOn w:val="ListParagraph"/>
    <w:link w:val="Num14Char"/>
    <w:qFormat/>
    <w:rsid w:val="00BE02AF"/>
    <w:pPr>
      <w:numPr>
        <w:numId w:val="2"/>
      </w:numPr>
      <w:pBdr>
        <w:bottom w:val="single" w:sz="4" w:space="1" w:color="auto"/>
      </w:pBdr>
      <w:spacing w:before="240" w:after="0"/>
      <w:contextualSpacing w:val="0"/>
      <w:jc w:val="left"/>
    </w:pPr>
    <w:rPr>
      <w:rFonts w:ascii="Raleway" w:hAnsi="Raleway"/>
      <w:b/>
      <w:bCs/>
      <w:color w:val="000000" w:themeColor="text1"/>
      <w:sz w:val="28"/>
    </w:rPr>
  </w:style>
  <w:style w:type="character" w:customStyle="1" w:styleId="Num14Char">
    <w:name w:val="Num_14 Char"/>
    <w:basedOn w:val="DefaultParagraphFont"/>
    <w:link w:val="Num14"/>
    <w:rsid w:val="00BE02AF"/>
    <w:rPr>
      <w:rFonts w:ascii="Raleway" w:hAnsi="Raleway" w:cs="Times New Roman"/>
      <w:b/>
      <w:bCs/>
      <w:color w:val="000000" w:themeColor="text1"/>
      <w:kern w:val="0"/>
      <w:sz w:val="28"/>
      <w:szCs w:val="24"/>
    </w:rPr>
  </w:style>
  <w:style w:type="paragraph" w:styleId="ListParagraph">
    <w:name w:val="List Paragraph"/>
    <w:basedOn w:val="Normal"/>
    <w:uiPriority w:val="34"/>
    <w:qFormat/>
    <w:rsid w:val="00AE049F"/>
    <w:pPr>
      <w:ind w:left="720"/>
      <w:contextualSpacing/>
    </w:pPr>
  </w:style>
  <w:style w:type="paragraph" w:customStyle="1" w:styleId="FigureCaptions">
    <w:name w:val="Figure_Captions"/>
    <w:basedOn w:val="Caption"/>
    <w:link w:val="FigureCaptionsChar"/>
    <w:autoRedefine/>
    <w:qFormat/>
    <w:rsid w:val="00573EE9"/>
    <w:pPr>
      <w:keepNext/>
      <w:spacing w:after="0" w:line="276" w:lineRule="auto"/>
      <w:jc w:val="left"/>
    </w:pPr>
  </w:style>
  <w:style w:type="character" w:customStyle="1" w:styleId="FigureCaptionsChar">
    <w:name w:val="Figure_Captions Char"/>
    <w:basedOn w:val="DefaultParagraphFont"/>
    <w:link w:val="FigureCaptions"/>
    <w:rsid w:val="00573EE9"/>
    <w:rPr>
      <w:rFonts w:ascii="Times New Roman" w:hAnsi="Times New Roman"/>
      <w:i/>
      <w:iCs/>
      <w:color w:val="000000" w:themeColor="text1"/>
      <w:kern w:val="0"/>
      <w:sz w:val="24"/>
      <w:szCs w:val="16"/>
      <w:lang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A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AB0"/>
    <w:rPr>
      <w:rFonts w:eastAsiaTheme="majorEastAsia" w:cstheme="majorBidi"/>
      <w:color w:val="0F4761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AB0"/>
    <w:rPr>
      <w:rFonts w:eastAsiaTheme="majorEastAsia" w:cstheme="majorBidi"/>
      <w:i/>
      <w:iCs/>
      <w:color w:val="0F4761" w:themeColor="accent1" w:themeShade="BF"/>
      <w:kern w:val="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AB0"/>
    <w:rPr>
      <w:rFonts w:eastAsiaTheme="majorEastAsia" w:cstheme="majorBidi"/>
      <w:color w:val="0F4761" w:themeColor="accent1" w:themeShade="BF"/>
      <w:kern w:val="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AB0"/>
    <w:rPr>
      <w:rFonts w:eastAsiaTheme="majorEastAsia" w:cstheme="majorBidi"/>
      <w:i/>
      <w:iCs/>
      <w:color w:val="595959" w:themeColor="text1" w:themeTint="A6"/>
      <w:kern w:val="0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AB0"/>
    <w:rPr>
      <w:rFonts w:eastAsiaTheme="majorEastAsia" w:cstheme="majorBidi"/>
      <w:color w:val="595959" w:themeColor="text1" w:themeTint="A6"/>
      <w:kern w:val="0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AB0"/>
    <w:rPr>
      <w:rFonts w:eastAsiaTheme="majorEastAsia" w:cstheme="majorBidi"/>
      <w:i/>
      <w:iCs/>
      <w:color w:val="272727" w:themeColor="text1" w:themeTint="D8"/>
      <w:kern w:val="0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AB0"/>
    <w:rPr>
      <w:rFonts w:eastAsiaTheme="majorEastAsia" w:cstheme="majorBidi"/>
      <w:color w:val="272727" w:themeColor="text1" w:themeTint="D8"/>
      <w:kern w:val="0"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722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Aptos" w:eastAsia="Aptos" w:hAnsi="Aptos" w:cs="Aptos"/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AB0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A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AB0"/>
    <w:rPr>
      <w:rFonts w:ascii="Times New Roman" w:hAnsi="Times New Roman"/>
      <w:i/>
      <w:iCs/>
      <w:color w:val="404040" w:themeColor="text1" w:themeTint="BF"/>
      <w:kern w:val="0"/>
      <w:sz w:val="24"/>
    </w:rPr>
  </w:style>
  <w:style w:type="character" w:styleId="IntenseEmphasis">
    <w:name w:val="Intense Emphasis"/>
    <w:basedOn w:val="DefaultParagraphFont"/>
    <w:uiPriority w:val="21"/>
    <w:qFormat/>
    <w:rsid w:val="00722A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AB0"/>
    <w:rPr>
      <w:rFonts w:ascii="Times New Roman" w:hAnsi="Times New Roman"/>
      <w:i/>
      <w:iCs/>
      <w:color w:val="0F4761" w:themeColor="accent1" w:themeShade="BF"/>
      <w:kern w:val="0"/>
      <w:sz w:val="24"/>
    </w:rPr>
  </w:style>
  <w:style w:type="character" w:styleId="IntenseReference">
    <w:name w:val="Intense Reference"/>
    <w:basedOn w:val="DefaultParagraphFont"/>
    <w:uiPriority w:val="32"/>
    <w:qFormat/>
    <w:rsid w:val="00722A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1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F36"/>
    <w:rPr>
      <w:rFonts w:ascii="Times New Roman" w:hAnsi="Times New Roman"/>
      <w:kern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F21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F36"/>
    <w:rPr>
      <w:rFonts w:ascii="Times New Roman" w:hAnsi="Times New Roman"/>
      <w:kern w:val="0"/>
      <w:sz w:val="24"/>
    </w:rPr>
  </w:style>
  <w:style w:type="table" w:customStyle="1" w:styleId="a">
    <w:basedOn w:val="TableNormal"/>
    <w:pPr>
      <w:spacing w:after="0" w:line="240" w:lineRule="auto"/>
      <w:jc w:val="center"/>
    </w:p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rPr>
        <w:rFonts w:ascii="Times New Roman" w:eastAsia="Times New Roman" w:hAnsi="Times New Roman" w:cs="Times New Roman"/>
        <w:b/>
        <w:sz w:val="24"/>
        <w:szCs w:val="24"/>
      </w:rPr>
    </w:tblStylePr>
    <w:tblStylePr w:type="firstCol">
      <w:rPr>
        <w:rFonts w:ascii="Times New Roman" w:eastAsia="Times New Roman" w:hAnsi="Times New Roman" w:cs="Times New Roman"/>
        <w:b/>
        <w:sz w:val="24"/>
        <w:szCs w:val="24"/>
      </w:r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  <w:jc w:val="center"/>
    </w:p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  <w:tblStylePr w:type="firstRow">
      <w:rPr>
        <w:rFonts w:ascii="Times New Roman" w:eastAsia="Times New Roman" w:hAnsi="Times New Roman" w:cs="Times New Roman"/>
        <w:b/>
        <w:sz w:val="24"/>
        <w:szCs w:val="24"/>
      </w:rPr>
    </w:tblStylePr>
    <w:tblStylePr w:type="firstCol">
      <w:rPr>
        <w:rFonts w:ascii="Times New Roman" w:eastAsia="Times New Roman" w:hAnsi="Times New Roman" w:cs="Times New Roman"/>
        <w:b/>
        <w:sz w:val="24"/>
        <w:szCs w:val="24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ealthlinejournal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C+0VcWX9CBpwnu0qOGnt6x1Dbg==">CgMxLjA4AHIhMTZhUDI5MEk4aTRUZm9DV00zVm9CRXVSd3E2UU9iSDBt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Jaydeep Ghevariya</dc:creator>
  <cp:lastModifiedBy>Jaydeep Ghevariya</cp:lastModifiedBy>
  <cp:revision>2</cp:revision>
  <dcterms:created xsi:type="dcterms:W3CDTF">2025-05-10T05:28:00Z</dcterms:created>
  <dcterms:modified xsi:type="dcterms:W3CDTF">2025-06-05T03:48:00Z</dcterms:modified>
</cp:coreProperties>
</file>